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9B" w:rsidRPr="00B10A40" w:rsidRDefault="00DE5132" w:rsidP="00E1419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72390</wp:posOffset>
            </wp:positionV>
            <wp:extent cx="1074420" cy="75438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-80010</wp:posOffset>
            </wp:positionV>
            <wp:extent cx="1272540" cy="1234440"/>
            <wp:effectExtent l="0" t="0" r="0" b="0"/>
            <wp:wrapNone/>
            <wp:docPr id="2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454">
        <w:rPr>
          <w:rFonts w:ascii="Times New Roman" w:eastAsia="Times New Roman" w:hAnsi="Times New Roman" w:cs="Times New Roman"/>
        </w:rPr>
        <w:t>Согласовано</w:t>
      </w:r>
      <w:proofErr w:type="gramStart"/>
      <w:r w:rsidR="00E1419B" w:rsidRPr="00B10A4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У</w:t>
      </w:r>
      <w:proofErr w:type="gramEnd"/>
      <w:r w:rsidR="00E1419B" w:rsidRPr="00B10A40">
        <w:rPr>
          <w:rFonts w:ascii="Times New Roman" w:eastAsia="Times New Roman" w:hAnsi="Times New Roman" w:cs="Times New Roman"/>
        </w:rPr>
        <w:t>тверждаю</w:t>
      </w:r>
    </w:p>
    <w:p w:rsidR="00E1419B" w:rsidRPr="00B10A40" w:rsidRDefault="00E1419B" w:rsidP="00E1419B">
      <w:pPr>
        <w:pStyle w:val="a3"/>
        <w:rPr>
          <w:rFonts w:ascii="Times New Roman" w:eastAsia="Times New Roman" w:hAnsi="Times New Roman" w:cs="Times New Roman"/>
        </w:rPr>
      </w:pPr>
      <w:r w:rsidRPr="00B10A40">
        <w:rPr>
          <w:rFonts w:ascii="Times New Roman" w:eastAsia="Times New Roman" w:hAnsi="Times New Roman" w:cs="Times New Roman"/>
        </w:rPr>
        <w:t xml:space="preserve">На заседании </w:t>
      </w:r>
      <w:proofErr w:type="gramStart"/>
      <w:r w:rsidR="00181454">
        <w:rPr>
          <w:rFonts w:ascii="Times New Roman" w:eastAsia="Times New Roman" w:hAnsi="Times New Roman" w:cs="Times New Roman"/>
        </w:rPr>
        <w:t>Педагогического</w:t>
      </w:r>
      <w:proofErr w:type="gramEnd"/>
      <w:r w:rsidRPr="00B10A40">
        <w:rPr>
          <w:rFonts w:ascii="Times New Roman" w:eastAsia="Times New Roman" w:hAnsi="Times New Roman" w:cs="Times New Roman"/>
        </w:rPr>
        <w:t xml:space="preserve">                                </w:t>
      </w:r>
      <w:r w:rsidR="0036577F">
        <w:rPr>
          <w:rFonts w:ascii="Times New Roman" w:eastAsia="Times New Roman" w:hAnsi="Times New Roman" w:cs="Times New Roman"/>
        </w:rPr>
        <w:t xml:space="preserve">       </w:t>
      </w:r>
      <w:r w:rsidRPr="00B10A40">
        <w:rPr>
          <w:rFonts w:ascii="Times New Roman" w:eastAsia="Times New Roman" w:hAnsi="Times New Roman" w:cs="Times New Roman"/>
        </w:rPr>
        <w:t>Директор МБОУ «Красноармейская ООШ»</w:t>
      </w:r>
    </w:p>
    <w:p w:rsidR="00E1419B" w:rsidRPr="00B10A40" w:rsidRDefault="00181454" w:rsidP="00E1419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Совета                                               </w:t>
      </w:r>
      <w:r w:rsidR="00E1419B" w:rsidRPr="00B10A40">
        <w:rPr>
          <w:rFonts w:ascii="Times New Roman" w:eastAsia="Times New Roman" w:hAnsi="Times New Roman" w:cs="Times New Roman"/>
        </w:rPr>
        <w:t xml:space="preserve">                                       Приказ </w:t>
      </w:r>
      <w:proofErr w:type="gramStart"/>
      <w:r w:rsidR="00E1419B" w:rsidRPr="00B10A40">
        <w:rPr>
          <w:rFonts w:ascii="Times New Roman" w:eastAsia="Times New Roman" w:hAnsi="Times New Roman" w:cs="Times New Roman"/>
        </w:rPr>
        <w:t>от</w:t>
      </w:r>
      <w:proofErr w:type="gramEnd"/>
      <w:r w:rsidR="00E1419B" w:rsidRPr="00B10A40">
        <w:rPr>
          <w:rFonts w:ascii="Times New Roman" w:eastAsia="Times New Roman" w:hAnsi="Times New Roman" w:cs="Times New Roman"/>
        </w:rPr>
        <w:t xml:space="preserve">                                 №                         </w:t>
      </w:r>
    </w:p>
    <w:p w:rsidR="00E1419B" w:rsidRPr="00B10A40" w:rsidRDefault="00E1419B" w:rsidP="00E1419B">
      <w:pPr>
        <w:pStyle w:val="a3"/>
        <w:rPr>
          <w:rFonts w:ascii="Times New Roman" w:eastAsia="Times New Roman" w:hAnsi="Times New Roman" w:cs="Times New Roman"/>
        </w:rPr>
      </w:pPr>
      <w:r w:rsidRPr="00B10A40">
        <w:rPr>
          <w:rFonts w:ascii="Times New Roman" w:eastAsia="Times New Roman" w:hAnsi="Times New Roman" w:cs="Times New Roman"/>
        </w:rPr>
        <w:t xml:space="preserve">Протокол от                                  №                                                </w:t>
      </w:r>
      <w:proofErr w:type="spellStart"/>
      <w:r w:rsidRPr="00B10A40">
        <w:rPr>
          <w:rFonts w:ascii="Times New Roman" w:eastAsia="Times New Roman" w:hAnsi="Times New Roman" w:cs="Times New Roman"/>
        </w:rPr>
        <w:t>____________Н.В.Байнова</w:t>
      </w:r>
      <w:proofErr w:type="spellEnd"/>
    </w:p>
    <w:p w:rsidR="00E1419B" w:rsidRPr="00B10A40" w:rsidRDefault="00E1419B" w:rsidP="00E14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419B" w:rsidRPr="00B10A40" w:rsidRDefault="00E1419B" w:rsidP="00E14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419B" w:rsidRPr="00B10A40" w:rsidRDefault="00E1419B" w:rsidP="00E14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419B" w:rsidRPr="00B10A40" w:rsidRDefault="00E1419B" w:rsidP="00E14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419B" w:rsidRPr="0036577F" w:rsidRDefault="00E1419B" w:rsidP="00E141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b/>
          <w:sz w:val="28"/>
          <w:szCs w:val="28"/>
        </w:rPr>
        <w:t>Положение об общем собрании трудового коллектива</w:t>
      </w:r>
    </w:p>
    <w:p w:rsidR="00E1419B" w:rsidRPr="0036577F" w:rsidRDefault="00E1419B" w:rsidP="00E141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b/>
          <w:sz w:val="28"/>
          <w:szCs w:val="28"/>
        </w:rPr>
        <w:t>МБОУ «Красноармейская ООШ»</w:t>
      </w:r>
    </w:p>
    <w:p w:rsidR="00E1419B" w:rsidRPr="0036577F" w:rsidRDefault="00E1419B" w:rsidP="00E14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419B" w:rsidRPr="0036577F" w:rsidRDefault="00E1419B" w:rsidP="001814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b/>
          <w:sz w:val="28"/>
          <w:szCs w:val="28"/>
        </w:rPr>
        <w:t>1.Общее положения</w:t>
      </w:r>
    </w:p>
    <w:p w:rsidR="00E1419B" w:rsidRPr="0036577F" w:rsidRDefault="00E1419B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4133D" w:rsidRPr="0036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29.12.2012г. №273-ФЗ «Об образовании в РФ», уставом МБОУ «Красноармейская ООШ»</w:t>
      </w:r>
      <w:proofErr w:type="gramStart"/>
      <w:r w:rsidRPr="0036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33D" w:rsidRPr="003657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133D" w:rsidRPr="0036577F" w:rsidRDefault="00E4133D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>1.2 Общее собрание трудового коллектива является постоянно действующим коллегиальным органом управления МБОУ «</w:t>
      </w:r>
      <w:proofErr w:type="gramStart"/>
      <w:r w:rsidRPr="0036577F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36577F">
        <w:rPr>
          <w:rFonts w:ascii="Times New Roman" w:eastAsia="Times New Roman" w:hAnsi="Times New Roman" w:cs="Times New Roman"/>
          <w:sz w:val="28"/>
          <w:szCs w:val="28"/>
        </w:rPr>
        <w:t xml:space="preserve"> ООШ», представляющим интересы работников по вопросам регулирования трудовых отношений и иных непосредственно связанных с ними отношений.</w:t>
      </w:r>
    </w:p>
    <w:p w:rsidR="00E4133D" w:rsidRPr="0036577F" w:rsidRDefault="00E4133D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 xml:space="preserve">1.3 Участниками общего собрания трудового коллектива считаются все работники образовательного учреждения с момента заключения трудового договора и до прекращения его действия. </w:t>
      </w:r>
    </w:p>
    <w:p w:rsidR="00E4133D" w:rsidRPr="0036577F" w:rsidRDefault="00E4133D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 xml:space="preserve">1.4 Общее собрание представляет полномочия трудового коллектива. Общее собрание возглавляется председателем. Решения общего собрания трудового коллектива, принятые в пределах его полномочий и в соответствии с Законодательством, являются рекомендательными для трудового коллектива. </w:t>
      </w:r>
    </w:p>
    <w:p w:rsidR="00E4133D" w:rsidRPr="0036577F" w:rsidRDefault="00E4133D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>1.5 Изменения и дополнения в положение  вносятся общим собранием трудового коллектива и принимаются на его заседании.</w:t>
      </w:r>
    </w:p>
    <w:p w:rsidR="0036577F" w:rsidRPr="0036577F" w:rsidRDefault="0036577F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>1.6 Общее собрание трудового коллектива проводится по мере необходимости, по требованию директора школы, школьной профсоюзной организации.</w:t>
      </w:r>
    </w:p>
    <w:p w:rsidR="0036577F" w:rsidRPr="00181454" w:rsidRDefault="0036577F" w:rsidP="001814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4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81454">
        <w:rPr>
          <w:rFonts w:ascii="Times New Roman" w:eastAsia="Times New Roman" w:hAnsi="Times New Roman" w:cs="Times New Roman"/>
          <w:b/>
          <w:sz w:val="28"/>
          <w:szCs w:val="28"/>
        </w:rPr>
        <w:t>. Основные задачи общего собрания трудового коллектива.</w:t>
      </w:r>
    </w:p>
    <w:p w:rsidR="0036577F" w:rsidRPr="0036577F" w:rsidRDefault="0036577F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 содействует осуществлению управленческих начал, развитию инициативы коллектива. Общее собрание трудового коллектива реализует право на самостоятельность в решении вопросов, способствующих оптимальной организаций образовательной деятельности и финансово-хозяйственной деятельности. 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6577F" w:rsidRPr="0036577F" w:rsidRDefault="0036577F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814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814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454">
        <w:rPr>
          <w:rFonts w:ascii="Times New Roman" w:eastAsia="Times New Roman" w:hAnsi="Times New Roman" w:cs="Times New Roman"/>
          <w:b/>
          <w:sz w:val="28"/>
          <w:szCs w:val="28"/>
        </w:rPr>
        <w:t>Компетенции общего собрания трудового коллектива</w:t>
      </w:r>
    </w:p>
    <w:p w:rsidR="0036577F" w:rsidRPr="0036577F" w:rsidRDefault="0036577F" w:rsidP="00181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>3.1 Компетенции общего собрания трудового коллектива относятся:</w:t>
      </w:r>
    </w:p>
    <w:p w:rsidR="001569F8" w:rsidRPr="0036577F" w:rsidRDefault="0036577F" w:rsidP="001814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sz w:val="28"/>
          <w:szCs w:val="28"/>
        </w:rPr>
        <w:t xml:space="preserve">- выборы представителей работников общеобразовательного учреждения для ведения переговоров с администрацией по подготовке проекта коллективного 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81454"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81454"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="00181454"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 w:rsidR="00181454"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81454" w:rsidRPr="003657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81454"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81454" w:rsidRPr="003657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 w:rsidR="00181454"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1454"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1454" w:rsidRPr="003657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81454"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</w:t>
      </w:r>
      <w:r w:rsidR="00181454"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81454" w:rsidRPr="003657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аимн</w:t>
      </w:r>
      <w:r w:rsidR="00181454"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81454"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="00181454"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во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181454"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81454"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81454"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81454"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181454"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 w:rsidR="00181454"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81454"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181454"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81454"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="00181454"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1454"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36577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3657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договора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 w:rsidRPr="0036577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577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6577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него 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</w:t>
      </w:r>
      <w:r w:rsidRPr="0036577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36577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577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Pr="0036577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ебном</w:t>
      </w:r>
      <w:r w:rsidRPr="0036577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нии 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споров; форм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бъявлении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товк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577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 не 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 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пора;</w:t>
      </w:r>
    </w:p>
    <w:p w:rsidR="001569F8" w:rsidRPr="0036577F" w:rsidRDefault="00181454" w:rsidP="00181454">
      <w:pPr>
        <w:tabs>
          <w:tab w:val="left" w:pos="2418"/>
          <w:tab w:val="left" w:pos="41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предлож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577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коллектив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577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договор,</w:t>
      </w:r>
      <w:r w:rsidRPr="0036577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оговоры</w:t>
      </w:r>
      <w:r w:rsidRPr="0036577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569F8" w:rsidRPr="0036577F" w:rsidRDefault="00181454" w:rsidP="00181454">
      <w:pPr>
        <w:tabs>
          <w:tab w:val="left" w:pos="2311"/>
          <w:tab w:val="left" w:pos="3016"/>
          <w:tab w:val="left" w:pos="4057"/>
          <w:tab w:val="left" w:pos="5687"/>
          <w:tab w:val="left" w:pos="6125"/>
          <w:tab w:val="left" w:pos="7005"/>
          <w:tab w:val="left" w:pos="86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предложен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работе общеобр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 </w:t>
      </w:r>
      <w:r w:rsidRPr="0036577F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</w:t>
      </w:r>
      <w:r w:rsidRPr="0036577F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общеобр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 сов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 w:rsidRPr="003657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 w:rsidRPr="0036577F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6577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36577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36577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9F8" w:rsidRPr="0036577F" w:rsidRDefault="00181454" w:rsidP="00181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чным направл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6577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36577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577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пол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 с д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ректоро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81454" w:rsidP="00181454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657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65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5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5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 нем 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более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 рабо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81454" w:rsidP="00181454">
      <w:pPr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ятым,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проголосов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ло более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81454" w:rsidP="00181454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3657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ссма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3657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57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 заба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товк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577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 w:rsidRPr="0036577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577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577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36577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общего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1569F8" w:rsidRPr="0036577F" w:rsidRDefault="00181454" w:rsidP="00181454">
      <w:pPr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577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роголосов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577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6577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 работн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1569F8" w:rsidRPr="0036577F" w:rsidRDefault="001569F8" w:rsidP="0018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1569F8" w:rsidRPr="0036577F" w:rsidRDefault="00181454" w:rsidP="00181454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36577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577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577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57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глаш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предст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</w:t>
      </w:r>
      <w:r w:rsidRPr="0036577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Pr="0036577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577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36577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6577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 го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577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36577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Pr="0036577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577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577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6577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равом сов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577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6577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r w:rsidRPr="0036577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6577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577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просов,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их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81454" w:rsidP="00181454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36577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57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6577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577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36577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рытым голосов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577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36577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ретарь</w:t>
      </w:r>
      <w:r w:rsidRPr="0036577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сроком</w:t>
      </w:r>
      <w:r w:rsidRPr="0036577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</w:t>
      </w:r>
      <w:r w:rsidRPr="0036577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ои обя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обществ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Общего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ко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1569F8" w:rsidRPr="0036577F" w:rsidRDefault="00181454" w:rsidP="00181454">
      <w:pPr>
        <w:spacing w:after="0" w:line="240" w:lineRule="auto"/>
        <w:ind w:hanging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Pr="0036577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 10 д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ей до его провед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569F8" w:rsidRPr="0036577F" w:rsidRDefault="00181454" w:rsidP="00181454">
      <w:pPr>
        <w:spacing w:after="0" w:line="240" w:lineRule="auto"/>
        <w:ind w:hanging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 подго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; опре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 пове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81454" w:rsidP="0018145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577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577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577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ѐ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577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еш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бщ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 п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рыты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лосов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голосов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F8" w:rsidRPr="0036577F" w:rsidRDefault="001569F8" w:rsidP="0018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зводс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ег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5.1. З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асе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Общего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57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олом. 5.2. 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иге про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 фи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ое 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657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ов 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; 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(ФИ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должность);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 дня;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од об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 вопросов;</w:t>
      </w:r>
    </w:p>
    <w:p w:rsidR="001569F8" w:rsidRPr="0036577F" w:rsidRDefault="00181454" w:rsidP="00181454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577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ндац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6577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Pr="0036577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9F8" w:rsidRPr="0036577F" w:rsidRDefault="00181454" w:rsidP="00181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569F8" w:rsidRPr="0036577F" w:rsidRDefault="00181454" w:rsidP="0018145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36577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577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36577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6577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зас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77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657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577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577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6577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 w:rsidRPr="0036577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коллек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директора.</w:t>
      </w:r>
    </w:p>
    <w:p w:rsidR="001569F8" w:rsidRPr="0036577F" w:rsidRDefault="00181454" w:rsidP="0018145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Pr="0036577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57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5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657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оформляет,</w:t>
      </w:r>
      <w:r w:rsidRPr="003657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одписы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Pr="0036577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36577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36577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577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 w:rsidRPr="0036577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577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зас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57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57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577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569F8" w:rsidRPr="0036577F" w:rsidRDefault="001569F8" w:rsidP="0018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9F8" w:rsidRPr="0036577F" w:rsidRDefault="001569F8" w:rsidP="0018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9F8" w:rsidRDefault="001569F8" w:rsidP="0018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69F8" w:rsidSect="00181454">
      <w:pgSz w:w="11906" w:h="16838"/>
      <w:pgMar w:top="1134" w:right="847" w:bottom="567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9F8"/>
    <w:rsid w:val="001569F8"/>
    <w:rsid w:val="00181454"/>
    <w:rsid w:val="0036577F"/>
    <w:rsid w:val="005610A7"/>
    <w:rsid w:val="00DE5132"/>
    <w:rsid w:val="00E1419B"/>
    <w:rsid w:val="00E4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dcterms:created xsi:type="dcterms:W3CDTF">2017-03-30T09:23:00Z</dcterms:created>
  <dcterms:modified xsi:type="dcterms:W3CDTF">2017-04-02T08:34:00Z</dcterms:modified>
</cp:coreProperties>
</file>